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50"/>
          <w:szCs w:val="50"/>
          <w:lang w:val="en-US"/>
        </w:rPr>
        <w:t xml:space="preserve">PURCHASE ORDER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[Buyer / business name]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[Buyer email / phone] · [Buyer / billing 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BUYER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[Buyer / business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[Buyer email / phone] · [Buyer / billing 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VENDOR / SUPPLIER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[Vendor / supplier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[Vendor email / phone] · [Vendor address]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448"/>
        <w:gridCol w:w="3448"/>
        <w:gridCol w:w="3450"/>
      </w:tblGrid>
      <w:tr>
        <w:trPr>
          <w:cantSplit/>
        </w:trPr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PO #: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po #]</w:t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Order 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order date]</w:t>
            </w:r>
          </w:p>
        </w:tc>
        <w:tc>
          <w:tcPr>
            <w:tcW w:type="dxa" w:w="3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Delivery 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delivery date]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1034"/>
        <w:gridCol w:w="2069"/>
        <w:gridCol w:w="2070"/>
      </w:tblGrid>
      <w:tr>
        <w:trPr>
          <w:cantSplit/>
          <w:tblHeader/>
        </w:trPr>
        <w:tc>
          <w:tcPr>
            <w:tcW w:type="dxa" w:w="5173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Description</w:t>
            </w:r>
          </w:p>
        </w:tc>
        <w:tc>
          <w:tcPr>
            <w:tcW w:type="dxa" w:w="103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Qty</w:t>
            </w:r>
          </w:p>
        </w:tc>
        <w:tc>
          <w:tcPr>
            <w:tcW w:type="dxa" w:w="2069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Unit price</w:t>
            </w:r>
          </w:p>
        </w:tc>
        <w:tc>
          <w:tcPr>
            <w:tcW w:type="dxa" w:w="2070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Amount</w:t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Subtotal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 rate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rate] %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Total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total]</w:t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16"/>
          <w:szCs w:val="16"/>
          <w:lang w:val="en-US"/>
        </w:rPr>
        <w:t xml:space="preserve">NOTES / TERMS</w:t>
      </w:r>
    </w:p>
    <w:p>
      <w:pPr>
        <w:keepNext w:val="false"/>
        <w:keepLines w:val="false"/>
        <w:spacing w:after="0" w:before="0" w:line="215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Deliver to / Ship to: [address]. Payment terms: [e.g. Net 30]. Please acknowledge receipt and confirm acceptance of this purchase order.</w:t>
      </w:r>
    </w:p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 template — Classic, Indigo</dc:title>
  <dc:subject>Editable purchase order template</dc:subject>
  <dc:creator>Invorest</dc:creator>
  <dc:description>Invorest Classic Indigo purchase order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